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75ED" w14:textId="77777777" w:rsidR="00D4534C" w:rsidRPr="00D36831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0D232116" w:rsidR="00513862" w:rsidRPr="00D36831" w:rsidRDefault="006C10A9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FONTANETTO PO</w:t>
      </w:r>
    </w:p>
    <w:p w14:paraId="4228E0F3" w14:textId="338FBB0F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D36831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6C10A9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20 E 21 SETTEMBRE 2020</w:t>
      </w:r>
      <w:bookmarkStart w:id="1" w:name="_GoBack"/>
      <w:bookmarkEnd w:id="1"/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D36831">
        <w:rPr>
          <w:rFonts w:ascii="Arial" w:hAnsi="Arial"/>
          <w:sz w:val="20"/>
          <w:szCs w:val="20"/>
        </w:rPr>
        <w:t>…….</w:t>
      </w:r>
      <w:proofErr w:type="gramEnd"/>
      <w:r w:rsidRPr="00D36831">
        <w:rPr>
          <w:rFonts w:ascii="Arial" w:hAnsi="Arial"/>
          <w:sz w:val="20"/>
          <w:szCs w:val="20"/>
        </w:rPr>
        <w:t xml:space="preserve">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69472B9" w14:textId="1DE8E384" w:rsidR="00223E1E" w:rsidRPr="00D36831" w:rsidRDefault="00223E1E" w:rsidP="00223E1E">
      <w:pPr>
        <w:pStyle w:val="PreformattatoHTML"/>
        <w:rPr>
          <w:rFonts w:ascii="Arial" w:hAnsi="Arial"/>
        </w:rPr>
      </w:pPr>
      <w:r w:rsidRPr="00D36831">
        <w:rPr>
          <w:rFonts w:ascii="Arial" w:hAnsi="Arial"/>
        </w:rPr>
        <w:t>in relazione alle previsioni per le consultazioni elettorali e referendarie dell'anno 2020 di cui al D.L. 14 agosto 2020, n. 103</w:t>
      </w:r>
      <w:r w:rsidR="009D09BA" w:rsidRPr="00D36831">
        <w:rPr>
          <w:rFonts w:ascii="Arial" w:hAnsi="Arial"/>
        </w:rPr>
        <w:t xml:space="preserve"> e alla </w:t>
      </w:r>
      <w:r w:rsidR="00717BF1" w:rsidRPr="00717BF1">
        <w:rPr>
          <w:rFonts w:ascii="Arial" w:hAnsi="Arial"/>
        </w:rPr>
        <w:t>Circolare del Ministero dell'Interno n. 39/2020 del 14 agosto 2020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61627DDC" w14:textId="5954B446" w:rsidR="00223E1E" w:rsidRPr="00D36831" w:rsidRDefault="00223E1E" w:rsidP="00223E1E">
      <w:pPr>
        <w:pStyle w:val="PreformattatoHTML"/>
        <w:rPr>
          <w:rFonts w:ascii="Arial" w:hAnsi="Arial"/>
          <w:bCs/>
        </w:rPr>
      </w:pPr>
      <w:r w:rsidRPr="00D36831">
        <w:rPr>
          <w:rFonts w:ascii="Arial" w:hAnsi="Arial"/>
          <w:bCs/>
        </w:rPr>
        <w:t xml:space="preserve">di essere sottoposto/a </w:t>
      </w:r>
      <w:proofErr w:type="spellStart"/>
      <w:r w:rsidRPr="00D36831">
        <w:rPr>
          <w:rFonts w:ascii="Arial" w:hAnsi="Arial"/>
          <w:bCs/>
        </w:rPr>
        <w:t>a</w:t>
      </w:r>
      <w:proofErr w:type="spellEnd"/>
      <w:r w:rsidRPr="00D36831">
        <w:rPr>
          <w:rFonts w:ascii="Arial" w:hAnsi="Arial"/>
          <w:bCs/>
        </w:rPr>
        <w:t xml:space="preserve"> trattamento domiciliare o in condizioni di quarantena o di isolamento fiduciario per</w:t>
      </w:r>
      <w:r w:rsidR="00AD60B3" w:rsidRPr="00D36831">
        <w:rPr>
          <w:rFonts w:ascii="Arial" w:hAnsi="Arial"/>
          <w:bCs/>
        </w:rPr>
        <w:t xml:space="preserve"> </w:t>
      </w:r>
      <w:r w:rsidRPr="00D36831">
        <w:rPr>
          <w:rFonts w:ascii="Arial" w:hAnsi="Arial"/>
          <w:bCs/>
        </w:rPr>
        <w:t>COVID-19</w:t>
      </w:r>
    </w:p>
    <w:p w14:paraId="2D9374B4" w14:textId="77777777" w:rsidR="00D51C69" w:rsidRPr="00D36831" w:rsidRDefault="00D51C69" w:rsidP="00223E1E">
      <w:pPr>
        <w:pStyle w:val="PreformattatoHTML"/>
        <w:rPr>
          <w:rFonts w:ascii="Arial" w:hAnsi="Arial"/>
          <w:bCs/>
        </w:rPr>
      </w:pPr>
    </w:p>
    <w:p w14:paraId="025A88A2" w14:textId="4F0FC45C" w:rsidR="00513862" w:rsidRPr="00D36831" w:rsidRDefault="005A236F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D36831">
        <w:rPr>
          <w:rFonts w:ascii="Arial" w:hAnsi="Arial"/>
          <w:sz w:val="20"/>
          <w:szCs w:val="20"/>
        </w:rPr>
        <w:t xml:space="preserve">…………………………………………. </w:t>
      </w:r>
      <w:r w:rsidR="00DC534D" w:rsidRPr="00D36831">
        <w:rPr>
          <w:rFonts w:ascii="Arial" w:hAnsi="Arial"/>
          <w:sz w:val="20"/>
          <w:szCs w:val="20"/>
        </w:rPr>
        <w:t>dei giorni</w:t>
      </w:r>
      <w:r w:rsidRPr="00D36831">
        <w:rPr>
          <w:rFonts w:ascii="Arial" w:hAnsi="Arial"/>
          <w:sz w:val="20"/>
          <w:szCs w:val="20"/>
        </w:rPr>
        <w:t xml:space="preserve"> </w:t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1"/>
      <w:r w:rsidR="00CF6CB8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CF6CB8">
        <w:rPr>
          <w:rFonts w:ascii="Arial" w:eastAsia="MS Mincho" w:hAnsi="Arial" w:cs="Arial"/>
          <w:sz w:val="20"/>
          <w:szCs w:val="20"/>
          <w:lang w:eastAsia="en-US"/>
        </w:rPr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CF6CB8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CF6CB8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2"/>
      <w:r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Pr="00D36831">
        <w:rPr>
          <w:rFonts w:ascii="Arial" w:hAnsi="Arial"/>
          <w:sz w:val="20"/>
          <w:szCs w:val="20"/>
        </w:rPr>
        <w:t>..........................……</w:t>
      </w:r>
      <w:r w:rsidR="009D09BA" w:rsidRPr="00D36831">
        <w:rPr>
          <w:rFonts w:ascii="Arial" w:hAnsi="Arial"/>
          <w:sz w:val="20"/>
          <w:szCs w:val="20"/>
        </w:rPr>
        <w:t>.</w:t>
      </w:r>
      <w:r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………………</w:t>
      </w:r>
      <w:r w:rsidR="00D36831">
        <w:rPr>
          <w:rFonts w:ascii="Arial" w:hAnsi="Arial"/>
          <w:sz w:val="20"/>
          <w:szCs w:val="20"/>
        </w:rPr>
        <w:t>..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AC2F244" w14:textId="77777777"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1AD78FE"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che il/la sottoscritto/a</w:t>
      </w:r>
      <w:r w:rsidR="00223E1E" w:rsidRPr="00D36831">
        <w:rPr>
          <w:rFonts w:ascii="Arial" w:hAnsi="Arial" w:cs="Arial"/>
          <w:sz w:val="20"/>
          <w:szCs w:val="20"/>
        </w:rPr>
        <w:t xml:space="preserve">: </w:t>
      </w:r>
    </w:p>
    <w:p w14:paraId="25699BE4" w14:textId="1DF7F5B0"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 w:rsidR="00AD60B3" w:rsidRPr="00D36831">
        <w:rPr>
          <w:rFonts w:ascii="Arial" w:hAnsi="Arial" w:cs="Arial"/>
          <w:spacing w:val="-3"/>
          <w:sz w:val="20"/>
          <w:szCs w:val="20"/>
        </w:rPr>
        <w:t>è</w:t>
      </w:r>
      <w:r w:rsidR="00223E1E" w:rsidRPr="00D36831">
        <w:rPr>
          <w:rFonts w:ascii="Arial" w:hAnsi="Arial" w:cs="Arial"/>
          <w:spacing w:val="-3"/>
          <w:sz w:val="20"/>
          <w:szCs w:val="20"/>
        </w:rPr>
        <w:t xml:space="preserve"> sottoposto/a </w:t>
      </w:r>
      <w:proofErr w:type="spellStart"/>
      <w:r w:rsidR="00223E1E" w:rsidRPr="00D36831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="00223E1E" w:rsidRPr="00D36831">
        <w:rPr>
          <w:rFonts w:ascii="Arial" w:hAnsi="Arial" w:cs="Arial"/>
          <w:spacing w:val="-3"/>
          <w:sz w:val="20"/>
          <w:szCs w:val="20"/>
        </w:rPr>
        <w:t xml:space="preserve"> </w:t>
      </w:r>
      <w:r w:rsidR="00223E1E"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5F8E3924" w14:textId="19863805"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 w:rsidR="00AD60B3" w:rsidRPr="00D36831">
        <w:rPr>
          <w:rFonts w:ascii="Arial" w:hAnsi="Arial" w:cs="Arial"/>
          <w:sz w:val="20"/>
          <w:szCs w:val="20"/>
        </w:rPr>
        <w:t>è in</w:t>
      </w:r>
      <w:r w:rsidR="00223E1E" w:rsidRPr="00D36831">
        <w:rPr>
          <w:rFonts w:ascii="Arial" w:hAnsi="Arial" w:cs="Arial"/>
          <w:sz w:val="20"/>
          <w:szCs w:val="20"/>
        </w:rPr>
        <w:t xml:space="preserve"> condizione di quarantena;</w:t>
      </w:r>
    </w:p>
    <w:p w14:paraId="296B4B7A" w14:textId="09F6E6D2" w:rsidR="00223E1E" w:rsidRPr="00D36831" w:rsidRDefault="00223E1E" w:rsidP="00AD60B3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 w:rsidR="00AD60B3" w:rsidRPr="00D36831">
        <w:rPr>
          <w:rFonts w:ascii="Arial" w:hAnsi="Arial" w:cs="Arial"/>
          <w:sz w:val="20"/>
          <w:szCs w:val="20"/>
        </w:rPr>
        <w:t>è</w:t>
      </w:r>
      <w:r w:rsidRPr="00D36831">
        <w:rPr>
          <w:rFonts w:ascii="Arial" w:hAnsi="Arial" w:cs="Arial"/>
          <w:sz w:val="20"/>
          <w:szCs w:val="20"/>
        </w:rPr>
        <w:t xml:space="preserve"> in isolamento fiduciario.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36900FD7" w14:textId="77777777" w:rsidR="00513862" w:rsidRPr="00D36831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2DDD" w14:textId="77777777" w:rsidR="00940F1E" w:rsidRDefault="00940F1E">
      <w:r>
        <w:separator/>
      </w:r>
    </w:p>
  </w:endnote>
  <w:endnote w:type="continuationSeparator" w:id="0">
    <w:p w14:paraId="1978A3B4" w14:textId="77777777" w:rsidR="00940F1E" w:rsidRDefault="0094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3C81642F"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8877" w14:textId="77777777" w:rsidR="00940F1E" w:rsidRDefault="00940F1E">
      <w:r>
        <w:rPr>
          <w:color w:val="000000"/>
        </w:rPr>
        <w:separator/>
      </w:r>
    </w:p>
  </w:footnote>
  <w:footnote w:type="continuationSeparator" w:id="0">
    <w:p w14:paraId="35BB28BA" w14:textId="77777777" w:rsidR="00940F1E" w:rsidRDefault="00940F1E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51C593AB" w14:textId="0F621040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(entro il 6 settembre 2020).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011888"/>
    <w:rsid w:val="00136C46"/>
    <w:rsid w:val="001D5316"/>
    <w:rsid w:val="00223E1E"/>
    <w:rsid w:val="00233C55"/>
    <w:rsid w:val="002D633E"/>
    <w:rsid w:val="002F1A3A"/>
    <w:rsid w:val="00306ACA"/>
    <w:rsid w:val="00394390"/>
    <w:rsid w:val="00513862"/>
    <w:rsid w:val="0055710F"/>
    <w:rsid w:val="005962AE"/>
    <w:rsid w:val="005A236F"/>
    <w:rsid w:val="006C10A9"/>
    <w:rsid w:val="006F4823"/>
    <w:rsid w:val="00717BF1"/>
    <w:rsid w:val="00755AA7"/>
    <w:rsid w:val="0076271B"/>
    <w:rsid w:val="0077425E"/>
    <w:rsid w:val="007A12F5"/>
    <w:rsid w:val="00816D25"/>
    <w:rsid w:val="008E4AA7"/>
    <w:rsid w:val="00940F1E"/>
    <w:rsid w:val="009D09BA"/>
    <w:rsid w:val="009D3E0D"/>
    <w:rsid w:val="00A26CA3"/>
    <w:rsid w:val="00A45973"/>
    <w:rsid w:val="00A66926"/>
    <w:rsid w:val="00A7351F"/>
    <w:rsid w:val="00AD60B3"/>
    <w:rsid w:val="00B1238E"/>
    <w:rsid w:val="00B34BF8"/>
    <w:rsid w:val="00BF15AF"/>
    <w:rsid w:val="00BF43D6"/>
    <w:rsid w:val="00C03ABD"/>
    <w:rsid w:val="00CB41DD"/>
    <w:rsid w:val="00CF6CB8"/>
    <w:rsid w:val="00D2197B"/>
    <w:rsid w:val="00D36831"/>
    <w:rsid w:val="00D4534C"/>
    <w:rsid w:val="00D51C69"/>
    <w:rsid w:val="00DC534D"/>
    <w:rsid w:val="00DF657C"/>
    <w:rsid w:val="00E003DD"/>
    <w:rsid w:val="00E45868"/>
    <w:rsid w:val="00ED593B"/>
    <w:rsid w:val="00F42BE0"/>
    <w:rsid w:val="00FB2688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C28A1-2910-4AEF-9F25-DAC0C7D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Flavia</cp:lastModifiedBy>
  <cp:revision>14</cp:revision>
  <cp:lastPrinted>2012-03-08T09:02:00Z</cp:lastPrinted>
  <dcterms:created xsi:type="dcterms:W3CDTF">2020-08-16T14:55:00Z</dcterms:created>
  <dcterms:modified xsi:type="dcterms:W3CDTF">2020-09-10T14:26:00Z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